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vertAnchor="page" w:horzAnchor="page" w:tblpX="9620" w:tblpY="20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</w:tblGrid>
      <w:tr w:rsidR="005C4C1A" w:rsidRPr="006A1ECE" w14:paraId="5296073B" w14:textId="77777777" w:rsidTr="00A215FA">
        <w:tc>
          <w:tcPr>
            <w:tcW w:w="1731" w:type="dxa"/>
            <w:shd w:val="clear" w:color="auto" w:fill="auto"/>
          </w:tcPr>
          <w:p w14:paraId="2C9331DC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proofErr w:type="spellStart"/>
            <w:r w:rsidRPr="00002E25">
              <w:t>Wavin</w:t>
            </w:r>
            <w:proofErr w:type="spellEnd"/>
            <w:r w:rsidRPr="00002E25">
              <w:t xml:space="preserve"> </w:t>
            </w:r>
            <w:r w:rsidR="00A215FA">
              <w:t>Czechia</w:t>
            </w:r>
            <w:r w:rsidRPr="00002E25">
              <w:t xml:space="preserve"> </w:t>
            </w:r>
            <w:proofErr w:type="spellStart"/>
            <w:r w:rsidRPr="00002E25">
              <w:t>s.r.o.</w:t>
            </w:r>
            <w:proofErr w:type="spellEnd"/>
          </w:p>
          <w:p w14:paraId="25EC819E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 w:rsidRPr="00002E25">
              <w:t>IČ: 27560597</w:t>
            </w:r>
          </w:p>
          <w:p w14:paraId="7D3542D1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 w:rsidRPr="00002E25">
              <w:t>DIČ: CZ27560597</w:t>
            </w:r>
          </w:p>
          <w:p w14:paraId="7F514382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</w:p>
          <w:p w14:paraId="6B97CE88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proofErr w:type="spellStart"/>
            <w:r w:rsidRPr="00002E25">
              <w:t>Rudeč</w:t>
            </w:r>
            <w:proofErr w:type="spellEnd"/>
            <w:r w:rsidRPr="00002E25">
              <w:t xml:space="preserve"> 848</w:t>
            </w:r>
          </w:p>
          <w:p w14:paraId="39DB1E6F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 w:rsidRPr="00002E25">
              <w:t xml:space="preserve">277 </w:t>
            </w:r>
            <w:proofErr w:type="gramStart"/>
            <w:r w:rsidRPr="00002E25">
              <w:t xml:space="preserve">13  </w:t>
            </w:r>
            <w:proofErr w:type="spellStart"/>
            <w:r w:rsidRPr="00002E25">
              <w:t>Kostelec</w:t>
            </w:r>
            <w:proofErr w:type="spellEnd"/>
            <w:proofErr w:type="gramEnd"/>
            <w:r w:rsidRPr="00002E25">
              <w:t xml:space="preserve"> </w:t>
            </w:r>
            <w:proofErr w:type="spellStart"/>
            <w:r w:rsidRPr="00002E25">
              <w:t>nad</w:t>
            </w:r>
            <w:proofErr w:type="spellEnd"/>
            <w:r w:rsidRPr="00002E25">
              <w:t xml:space="preserve"> Labem</w:t>
            </w:r>
          </w:p>
          <w:p w14:paraId="262B58E0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proofErr w:type="spellStart"/>
            <w:r w:rsidRPr="00002E25">
              <w:rPr>
                <w:rFonts w:hint="cs"/>
              </w:rPr>
              <w:t>Č</w:t>
            </w:r>
            <w:r w:rsidRPr="00002E25">
              <w:t>eská</w:t>
            </w:r>
            <w:proofErr w:type="spellEnd"/>
            <w:r w:rsidRPr="00002E25">
              <w:t xml:space="preserve"> </w:t>
            </w:r>
            <w:proofErr w:type="spellStart"/>
            <w:r w:rsidRPr="00002E25">
              <w:t>republika</w:t>
            </w:r>
            <w:proofErr w:type="spellEnd"/>
          </w:p>
          <w:p w14:paraId="67FD46F7" w14:textId="77777777" w:rsidR="00E95806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</w:p>
          <w:p w14:paraId="7A985768" w14:textId="77777777" w:rsidR="00E95806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>
              <w:t>www.wavin.cz</w:t>
            </w:r>
          </w:p>
          <w:p w14:paraId="415E1D47" w14:textId="77777777" w:rsidR="00F9291B" w:rsidRPr="006A1ECE" w:rsidRDefault="00E95806" w:rsidP="008A50E6">
            <w:pPr>
              <w:pStyle w:val="Contactbody"/>
              <w:framePr w:hSpace="0" w:wrap="auto" w:vAnchor="margin" w:hAnchor="text" w:xAlign="left" w:yAlign="inline"/>
              <w:spacing w:line="276" w:lineRule="auto"/>
              <w:rPr>
                <w:lang w:val="en-US"/>
              </w:rPr>
            </w:pPr>
            <w:r>
              <w:t>info.cz@wavin.com</w:t>
            </w:r>
          </w:p>
        </w:tc>
      </w:tr>
    </w:tbl>
    <w:p w14:paraId="60A0457D" w14:textId="6298654F" w:rsidR="00400561" w:rsidRPr="00400561" w:rsidRDefault="00DB27AD" w:rsidP="008A50E6">
      <w:pPr>
        <w:spacing w:line="276" w:lineRule="auto"/>
        <w:rPr>
          <w:lang w:val="cs-CZ"/>
        </w:rPr>
      </w:pPr>
      <w:r>
        <w:rPr>
          <w:lang w:val="cs-CZ"/>
        </w:rPr>
        <w:t>1</w:t>
      </w:r>
      <w:r w:rsidR="00C939EF">
        <w:rPr>
          <w:lang w:val="cs-CZ"/>
        </w:rPr>
        <w:t>7</w:t>
      </w:r>
      <w:r w:rsidR="005A6A5D">
        <w:rPr>
          <w:lang w:val="cs-CZ"/>
        </w:rPr>
        <w:t>. října</w:t>
      </w:r>
      <w:r w:rsidR="00A963BE">
        <w:rPr>
          <w:lang w:val="cs-CZ"/>
        </w:rPr>
        <w:t xml:space="preserve"> 2022</w:t>
      </w:r>
    </w:p>
    <w:p w14:paraId="7F96AB31" w14:textId="77777777" w:rsidR="00D52403" w:rsidRDefault="00D52403" w:rsidP="008A50E6">
      <w:pPr>
        <w:spacing w:line="276" w:lineRule="auto"/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</w:pPr>
    </w:p>
    <w:p w14:paraId="52326E63" w14:textId="4BF6DF34" w:rsidR="0072331F" w:rsidRPr="0072331F" w:rsidRDefault="005A6A5D" w:rsidP="008A50E6">
      <w:pPr>
        <w:spacing w:line="276" w:lineRule="auto"/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</w:pPr>
      <w:r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  <w:t>Chameleon</w:t>
      </w:r>
      <w:r w:rsidR="005573DF"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  <w:t xml:space="preserve"> – </w:t>
      </w:r>
      <w:r w:rsidR="00EF3093"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  <w:t>extr</w:t>
      </w:r>
      <w:r w:rsidR="00AF1C3B"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  <w:t>émně pružná trubka pro podlahové vytápění</w:t>
      </w:r>
    </w:p>
    <w:p w14:paraId="73C1A1E8" w14:textId="77777777" w:rsidR="0072331F" w:rsidRDefault="0072331F" w:rsidP="008A50E6">
      <w:pPr>
        <w:spacing w:line="276" w:lineRule="auto"/>
        <w:rPr>
          <w:b/>
          <w:bCs/>
          <w:sz w:val="18"/>
          <w:szCs w:val="18"/>
          <w:lang w:val="cs-CZ"/>
        </w:rPr>
      </w:pPr>
    </w:p>
    <w:p w14:paraId="0C9186F9" w14:textId="21153A08" w:rsidR="00F144FE" w:rsidRPr="00C47176" w:rsidRDefault="00D52403" w:rsidP="008A50E6">
      <w:pPr>
        <w:shd w:val="clear" w:color="auto" w:fill="FFFFFF"/>
        <w:spacing w:line="276" w:lineRule="auto"/>
        <w:rPr>
          <w:b/>
          <w:bCs/>
          <w:sz w:val="18"/>
          <w:szCs w:val="18"/>
          <w:lang w:val="cs-CZ"/>
        </w:rPr>
      </w:pPr>
      <w:bookmarkStart w:id="0" w:name="_Hlk116903746"/>
      <w:r w:rsidRPr="00C47176">
        <w:rPr>
          <w:b/>
          <w:bCs/>
          <w:sz w:val="18"/>
          <w:szCs w:val="18"/>
          <w:lang w:val="cs-CZ"/>
        </w:rPr>
        <w:t xml:space="preserve">Společnost Wavin, přední světový výrobce plastových potrubních systémů, </w:t>
      </w:r>
      <w:r w:rsidR="00AF1C3B" w:rsidRPr="00C47176">
        <w:rPr>
          <w:b/>
          <w:bCs/>
          <w:sz w:val="18"/>
          <w:szCs w:val="18"/>
          <w:lang w:val="cs-CZ"/>
        </w:rPr>
        <w:t>představila novou</w:t>
      </w:r>
      <w:r w:rsidR="005573DF" w:rsidRPr="00C47176">
        <w:rPr>
          <w:b/>
          <w:bCs/>
          <w:sz w:val="18"/>
          <w:szCs w:val="18"/>
          <w:lang w:val="cs-CZ"/>
        </w:rPr>
        <w:t xml:space="preserve"> </w:t>
      </w:r>
      <w:r w:rsidR="00AF1C3B" w:rsidRPr="00C47176">
        <w:rPr>
          <w:b/>
          <w:bCs/>
          <w:sz w:val="18"/>
          <w:szCs w:val="18"/>
          <w:lang w:val="cs-CZ"/>
        </w:rPr>
        <w:t xml:space="preserve">pětivrstvou extrémně flexibilní </w:t>
      </w:r>
      <w:r w:rsidR="005573DF" w:rsidRPr="00C47176">
        <w:rPr>
          <w:b/>
          <w:bCs/>
          <w:sz w:val="18"/>
          <w:szCs w:val="18"/>
          <w:lang w:val="cs-CZ"/>
        </w:rPr>
        <w:t>trubku</w:t>
      </w:r>
      <w:r w:rsidR="00A40F29" w:rsidRPr="00C47176">
        <w:rPr>
          <w:b/>
          <w:bCs/>
          <w:sz w:val="18"/>
          <w:szCs w:val="18"/>
          <w:lang w:val="cs-CZ"/>
        </w:rPr>
        <w:t xml:space="preserve">, </w:t>
      </w:r>
      <w:r w:rsidR="00AF1C3B" w:rsidRPr="00C47176">
        <w:rPr>
          <w:b/>
          <w:bCs/>
          <w:sz w:val="18"/>
          <w:szCs w:val="18"/>
          <w:lang w:val="cs-CZ"/>
        </w:rPr>
        <w:t>která je určena pro podlahové vytápění. J</w:t>
      </w:r>
      <w:r w:rsidR="00A40F29" w:rsidRPr="00C47176">
        <w:rPr>
          <w:b/>
          <w:bCs/>
          <w:sz w:val="18"/>
          <w:szCs w:val="18"/>
          <w:lang w:val="cs-CZ"/>
        </w:rPr>
        <w:t>e vyrobena z materiálu PE-RT/EVOH/PE-RT</w:t>
      </w:r>
      <w:r w:rsidR="00AF1C3B" w:rsidRPr="00C47176">
        <w:rPr>
          <w:b/>
          <w:bCs/>
          <w:sz w:val="18"/>
          <w:szCs w:val="18"/>
          <w:lang w:val="cs-CZ"/>
        </w:rPr>
        <w:t xml:space="preserve"> a díky své</w:t>
      </w:r>
      <w:r w:rsidR="00AF1C3B" w:rsidRPr="00C47176" w:rsidDel="00AF1C3B">
        <w:rPr>
          <w:b/>
          <w:bCs/>
          <w:sz w:val="18"/>
          <w:szCs w:val="18"/>
          <w:lang w:val="cs-CZ"/>
        </w:rPr>
        <w:t xml:space="preserve"> </w:t>
      </w:r>
      <w:r w:rsidR="00A40F29" w:rsidRPr="00C47176">
        <w:rPr>
          <w:b/>
          <w:bCs/>
          <w:sz w:val="18"/>
          <w:szCs w:val="18"/>
          <w:lang w:val="cs-CZ"/>
        </w:rPr>
        <w:t>zelené barvě</w:t>
      </w:r>
      <w:r w:rsidR="00AF1C3B" w:rsidRPr="00C47176">
        <w:rPr>
          <w:b/>
          <w:bCs/>
          <w:sz w:val="18"/>
          <w:szCs w:val="18"/>
          <w:lang w:val="cs-CZ"/>
        </w:rPr>
        <w:t xml:space="preserve"> a vlastnostem dostala příznačné jméno Chameleon. Je vyrobena z recyklovatelných materiálů, a představuje tak další krok společnosti k udržitelným a ekologickým řešením.</w:t>
      </w:r>
    </w:p>
    <w:bookmarkEnd w:id="0"/>
    <w:p w14:paraId="11C31A19" w14:textId="04CCF319" w:rsidR="004D7D29" w:rsidRDefault="004D7D29" w:rsidP="008A50E6">
      <w:pPr>
        <w:shd w:val="clear" w:color="auto" w:fill="FFFFFF"/>
        <w:spacing w:line="276" w:lineRule="auto"/>
        <w:rPr>
          <w:b/>
          <w:bCs/>
          <w:sz w:val="18"/>
          <w:szCs w:val="18"/>
          <w:lang w:val="cs-CZ"/>
        </w:rPr>
      </w:pPr>
    </w:p>
    <w:p w14:paraId="4596BA88" w14:textId="011B260E" w:rsidR="004D7D29" w:rsidRDefault="004D7D29" w:rsidP="008A50E6">
      <w:pPr>
        <w:shd w:val="clear" w:color="auto" w:fill="FFFFFF"/>
        <w:spacing w:line="276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Chameleon </w:t>
      </w:r>
      <w:r w:rsidR="005D7168">
        <w:rPr>
          <w:sz w:val="18"/>
          <w:szCs w:val="18"/>
          <w:lang w:val="cs-CZ"/>
        </w:rPr>
        <w:t>je vyroben vícevrstvou technologií</w:t>
      </w:r>
      <w:r w:rsidR="00A85E1C">
        <w:rPr>
          <w:sz w:val="18"/>
          <w:szCs w:val="18"/>
          <w:lang w:val="cs-CZ"/>
        </w:rPr>
        <w:t>,</w:t>
      </w:r>
      <w:r w:rsidR="005D7168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skládá </w:t>
      </w:r>
      <w:r w:rsidR="005D7168">
        <w:rPr>
          <w:sz w:val="18"/>
          <w:szCs w:val="18"/>
          <w:lang w:val="cs-CZ"/>
        </w:rPr>
        <w:t xml:space="preserve">se </w:t>
      </w:r>
      <w:r>
        <w:rPr>
          <w:sz w:val="18"/>
          <w:szCs w:val="18"/>
          <w:lang w:val="cs-CZ"/>
        </w:rPr>
        <w:t>ze dvou vrstev polyetylenu nové generace PE-RT typu II, který dosahuje vysoké tepelné odolnosti,</w:t>
      </w:r>
      <w:r w:rsidR="00D0314A">
        <w:rPr>
          <w:sz w:val="18"/>
          <w:szCs w:val="18"/>
          <w:lang w:val="cs-CZ"/>
        </w:rPr>
        <w:t xml:space="preserve"> </w:t>
      </w:r>
      <w:r w:rsidR="005D7168">
        <w:rPr>
          <w:sz w:val="18"/>
          <w:szCs w:val="18"/>
          <w:lang w:val="cs-CZ"/>
        </w:rPr>
        <w:t xml:space="preserve">z </w:t>
      </w:r>
      <w:proofErr w:type="spellStart"/>
      <w:r w:rsidR="005D7168">
        <w:rPr>
          <w:sz w:val="18"/>
          <w:szCs w:val="18"/>
          <w:lang w:val="cs-CZ"/>
        </w:rPr>
        <w:t>antidifúzní</w:t>
      </w:r>
      <w:proofErr w:type="spellEnd"/>
      <w:r>
        <w:rPr>
          <w:sz w:val="18"/>
          <w:szCs w:val="18"/>
          <w:lang w:val="cs-CZ"/>
        </w:rPr>
        <w:t xml:space="preserve"> bariéry EVOH</w:t>
      </w:r>
      <w:r w:rsidR="00D0314A">
        <w:rPr>
          <w:sz w:val="18"/>
          <w:szCs w:val="18"/>
          <w:lang w:val="cs-CZ"/>
        </w:rPr>
        <w:t xml:space="preserve"> </w:t>
      </w:r>
      <w:r w:rsidR="00D0314A" w:rsidRPr="00093D17">
        <w:rPr>
          <w:sz w:val="18"/>
          <w:szCs w:val="18"/>
          <w:lang w:val="cs-CZ"/>
        </w:rPr>
        <w:t>a</w:t>
      </w:r>
      <w:r w:rsidR="00D0314A" w:rsidRPr="006E12A8">
        <w:rPr>
          <w:color w:val="FF0000"/>
          <w:sz w:val="18"/>
          <w:szCs w:val="18"/>
          <w:lang w:val="cs-CZ"/>
        </w:rPr>
        <w:t xml:space="preserve"> </w:t>
      </w:r>
      <w:r w:rsidR="00D0314A" w:rsidRPr="00093D17">
        <w:rPr>
          <w:sz w:val="18"/>
          <w:szCs w:val="18"/>
          <w:lang w:val="cs-CZ"/>
        </w:rPr>
        <w:t xml:space="preserve">dvou vrstev </w:t>
      </w:r>
      <w:r w:rsidR="006E12A8" w:rsidRPr="00093D17">
        <w:rPr>
          <w:sz w:val="18"/>
          <w:szCs w:val="18"/>
          <w:lang w:val="cs-CZ"/>
        </w:rPr>
        <w:t>pojiva</w:t>
      </w:r>
      <w:r w:rsidR="005D7168">
        <w:rPr>
          <w:sz w:val="18"/>
          <w:szCs w:val="18"/>
          <w:lang w:val="cs-CZ"/>
        </w:rPr>
        <w:t xml:space="preserve">. Polyetylen PE-RT typu II je </w:t>
      </w:r>
      <w:r w:rsidR="00AB6709" w:rsidRPr="00093D17">
        <w:rPr>
          <w:sz w:val="18"/>
          <w:szCs w:val="18"/>
          <w:lang w:val="cs-CZ"/>
        </w:rPr>
        <w:t>velice vhodný</w:t>
      </w:r>
      <w:r w:rsidR="005D7168">
        <w:rPr>
          <w:sz w:val="18"/>
          <w:szCs w:val="18"/>
          <w:lang w:val="cs-CZ"/>
        </w:rPr>
        <w:t xml:space="preserve"> pro použití v instalacích podlahového </w:t>
      </w:r>
      <w:r w:rsidR="00C06B12" w:rsidRPr="00093D17">
        <w:rPr>
          <w:sz w:val="18"/>
          <w:szCs w:val="18"/>
          <w:lang w:val="cs-CZ"/>
        </w:rPr>
        <w:t>vytápění</w:t>
      </w:r>
      <w:r w:rsidR="005D7168">
        <w:rPr>
          <w:sz w:val="18"/>
          <w:szCs w:val="18"/>
          <w:lang w:val="cs-CZ"/>
        </w:rPr>
        <w:t>. Díky spojení moderního materiálu s</w:t>
      </w:r>
      <w:r w:rsidR="00C06B12">
        <w:rPr>
          <w:sz w:val="18"/>
          <w:szCs w:val="18"/>
          <w:lang w:val="cs-CZ"/>
        </w:rPr>
        <w:t> </w:t>
      </w:r>
      <w:r w:rsidR="00C06B12" w:rsidRPr="00093D17">
        <w:rPr>
          <w:sz w:val="18"/>
          <w:szCs w:val="18"/>
          <w:lang w:val="cs-CZ"/>
        </w:rPr>
        <w:t>moderními technologiemi</w:t>
      </w:r>
      <w:r w:rsidR="005D7168" w:rsidRPr="00093D17">
        <w:rPr>
          <w:sz w:val="18"/>
          <w:szCs w:val="18"/>
          <w:lang w:val="cs-CZ"/>
        </w:rPr>
        <w:t xml:space="preserve"> </w:t>
      </w:r>
      <w:r w:rsidR="005D7168">
        <w:rPr>
          <w:sz w:val="18"/>
          <w:szCs w:val="18"/>
          <w:lang w:val="cs-CZ"/>
        </w:rPr>
        <w:t>dosahují pětivrs</w:t>
      </w:r>
      <w:r w:rsidR="000D54A7">
        <w:rPr>
          <w:sz w:val="18"/>
          <w:szCs w:val="18"/>
          <w:lang w:val="cs-CZ"/>
        </w:rPr>
        <w:t>t</w:t>
      </w:r>
      <w:r w:rsidR="005D7168">
        <w:rPr>
          <w:sz w:val="18"/>
          <w:szCs w:val="18"/>
          <w:lang w:val="cs-CZ"/>
        </w:rPr>
        <w:t xml:space="preserve">vé trubky Chameleon </w:t>
      </w:r>
      <w:r w:rsidR="00AF1C3B">
        <w:rPr>
          <w:sz w:val="18"/>
          <w:szCs w:val="18"/>
          <w:lang w:val="cs-CZ"/>
        </w:rPr>
        <w:t xml:space="preserve">vynikajících </w:t>
      </w:r>
      <w:proofErr w:type="gramStart"/>
      <w:r w:rsidR="00AF1C3B">
        <w:rPr>
          <w:sz w:val="18"/>
          <w:szCs w:val="18"/>
          <w:lang w:val="cs-CZ"/>
        </w:rPr>
        <w:t xml:space="preserve">parametrů - </w:t>
      </w:r>
      <w:r w:rsidR="000D54A7">
        <w:rPr>
          <w:sz w:val="18"/>
          <w:szCs w:val="18"/>
          <w:lang w:val="cs-CZ"/>
        </w:rPr>
        <w:t>jsou</w:t>
      </w:r>
      <w:proofErr w:type="gramEnd"/>
      <w:r w:rsidR="000D54A7">
        <w:rPr>
          <w:sz w:val="18"/>
          <w:szCs w:val="18"/>
          <w:lang w:val="cs-CZ"/>
        </w:rPr>
        <w:t xml:space="preserve"> </w:t>
      </w:r>
      <w:r w:rsidR="00AF1C3B">
        <w:rPr>
          <w:sz w:val="18"/>
          <w:szCs w:val="18"/>
          <w:lang w:val="cs-CZ"/>
        </w:rPr>
        <w:t xml:space="preserve">vysoce </w:t>
      </w:r>
      <w:r w:rsidR="000D54A7">
        <w:rPr>
          <w:sz w:val="18"/>
          <w:szCs w:val="18"/>
          <w:lang w:val="cs-CZ"/>
        </w:rPr>
        <w:t>flexibilní</w:t>
      </w:r>
      <w:r w:rsidR="00AF1C3B">
        <w:rPr>
          <w:sz w:val="18"/>
          <w:szCs w:val="18"/>
          <w:lang w:val="cs-CZ"/>
        </w:rPr>
        <w:t xml:space="preserve"> a</w:t>
      </w:r>
      <w:r w:rsidR="000D54A7">
        <w:rPr>
          <w:sz w:val="18"/>
          <w:szCs w:val="18"/>
          <w:lang w:val="cs-CZ"/>
        </w:rPr>
        <w:t xml:space="preserve"> odolné</w:t>
      </w:r>
      <w:r w:rsidR="009149C4">
        <w:rPr>
          <w:sz w:val="18"/>
          <w:szCs w:val="18"/>
          <w:lang w:val="cs-CZ"/>
        </w:rPr>
        <w:t xml:space="preserve"> proti mechanickému poškození</w:t>
      </w:r>
      <w:r w:rsidR="000D54A7">
        <w:rPr>
          <w:sz w:val="18"/>
          <w:szCs w:val="18"/>
          <w:lang w:val="cs-CZ"/>
        </w:rPr>
        <w:t xml:space="preserve"> a vykazují dlouhou životnost.</w:t>
      </w:r>
    </w:p>
    <w:p w14:paraId="77A56590" w14:textId="1F364451" w:rsidR="00574040" w:rsidRDefault="00574040" w:rsidP="008A50E6">
      <w:pPr>
        <w:shd w:val="clear" w:color="auto" w:fill="FFFFFF"/>
        <w:spacing w:line="276" w:lineRule="auto"/>
        <w:rPr>
          <w:sz w:val="18"/>
          <w:szCs w:val="18"/>
          <w:lang w:val="cs-CZ"/>
        </w:rPr>
      </w:pPr>
    </w:p>
    <w:p w14:paraId="4BC1BF72" w14:textId="4C7CD847" w:rsidR="00574040" w:rsidRDefault="00574040" w:rsidP="008A50E6">
      <w:pPr>
        <w:shd w:val="clear" w:color="auto" w:fill="FFFFFF"/>
        <w:spacing w:line="276" w:lineRule="auto"/>
        <w:rPr>
          <w:sz w:val="18"/>
          <w:szCs w:val="18"/>
          <w:lang w:val="cs-CZ"/>
        </w:rPr>
      </w:pPr>
      <w:r w:rsidRPr="00716EE2">
        <w:rPr>
          <w:b/>
          <w:bCs/>
          <w:sz w:val="18"/>
          <w:szCs w:val="18"/>
          <w:lang w:val="cs-CZ"/>
        </w:rPr>
        <w:t>Jednoduchá montáž</w:t>
      </w:r>
      <w:r w:rsidR="002737CF">
        <w:rPr>
          <w:b/>
          <w:bCs/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br/>
      </w:r>
      <w:r w:rsidR="000D54A7">
        <w:rPr>
          <w:sz w:val="18"/>
          <w:szCs w:val="18"/>
          <w:lang w:val="cs-CZ"/>
        </w:rPr>
        <w:t xml:space="preserve">Nová zelená trubka Wavin Chameleon je extrémně flexibilní, </w:t>
      </w:r>
      <w:r w:rsidR="00AF1C3B">
        <w:rPr>
          <w:sz w:val="18"/>
          <w:szCs w:val="18"/>
          <w:lang w:val="cs-CZ"/>
        </w:rPr>
        <w:t xml:space="preserve">díky čemuž se dokáže </w:t>
      </w:r>
      <w:r w:rsidR="000D54A7">
        <w:rPr>
          <w:sz w:val="18"/>
          <w:szCs w:val="18"/>
          <w:lang w:val="cs-CZ"/>
        </w:rPr>
        <w:t>přizpůsobit jakékoli instalaci</w:t>
      </w:r>
      <w:r w:rsidR="00D36117">
        <w:rPr>
          <w:sz w:val="18"/>
          <w:szCs w:val="18"/>
          <w:lang w:val="cs-CZ"/>
        </w:rPr>
        <w:t xml:space="preserve">. </w:t>
      </w:r>
      <w:r w:rsidR="00D36117" w:rsidRPr="00D36117">
        <w:rPr>
          <w:sz w:val="18"/>
          <w:szCs w:val="18"/>
          <w:lang w:val="cs-CZ"/>
        </w:rPr>
        <w:t xml:space="preserve">Díky své vynikající pružnosti se </w:t>
      </w:r>
      <w:r w:rsidR="00EF36FD">
        <w:rPr>
          <w:sz w:val="18"/>
          <w:szCs w:val="18"/>
          <w:lang w:val="cs-CZ"/>
        </w:rPr>
        <w:t xml:space="preserve">instalovaná </w:t>
      </w:r>
      <w:r w:rsidR="00D36117" w:rsidRPr="00D36117">
        <w:rPr>
          <w:sz w:val="18"/>
          <w:szCs w:val="18"/>
          <w:lang w:val="cs-CZ"/>
        </w:rPr>
        <w:t xml:space="preserve">trubka perfektně chová </w:t>
      </w:r>
      <w:r w:rsidR="00AF1C3B">
        <w:rPr>
          <w:sz w:val="18"/>
          <w:szCs w:val="18"/>
          <w:lang w:val="cs-CZ"/>
        </w:rPr>
        <w:t xml:space="preserve">i </w:t>
      </w:r>
      <w:r w:rsidR="00D36117" w:rsidRPr="00D36117">
        <w:rPr>
          <w:sz w:val="18"/>
          <w:szCs w:val="18"/>
          <w:lang w:val="cs-CZ"/>
        </w:rPr>
        <w:t xml:space="preserve">při změnách směru </w:t>
      </w:r>
      <w:r w:rsidR="005B7E46" w:rsidRPr="00093D17">
        <w:rPr>
          <w:sz w:val="18"/>
          <w:szCs w:val="18"/>
          <w:lang w:val="cs-CZ"/>
        </w:rPr>
        <w:t>v</w:t>
      </w:r>
      <w:r w:rsidR="00D36117" w:rsidRPr="00D36117">
        <w:rPr>
          <w:sz w:val="18"/>
          <w:szCs w:val="18"/>
          <w:lang w:val="cs-CZ"/>
        </w:rPr>
        <w:t xml:space="preserve"> ohybech</w:t>
      </w:r>
      <w:r w:rsidR="00EF36FD">
        <w:rPr>
          <w:sz w:val="18"/>
          <w:szCs w:val="18"/>
          <w:lang w:val="cs-CZ"/>
        </w:rPr>
        <w:t xml:space="preserve"> a</w:t>
      </w:r>
      <w:r w:rsidR="00D36117" w:rsidRPr="00D36117">
        <w:rPr>
          <w:sz w:val="18"/>
          <w:szCs w:val="18"/>
          <w:lang w:val="cs-CZ"/>
        </w:rPr>
        <w:t xml:space="preserve"> dobře funguje </w:t>
      </w:r>
      <w:r w:rsidR="00EF36FD">
        <w:rPr>
          <w:sz w:val="18"/>
          <w:szCs w:val="18"/>
          <w:lang w:val="cs-CZ"/>
        </w:rPr>
        <w:t xml:space="preserve">také </w:t>
      </w:r>
      <w:r w:rsidR="00D36117" w:rsidRPr="00D36117">
        <w:rPr>
          <w:sz w:val="18"/>
          <w:szCs w:val="18"/>
          <w:lang w:val="cs-CZ"/>
        </w:rPr>
        <w:t>v</w:t>
      </w:r>
      <w:r w:rsidR="005B7E46">
        <w:rPr>
          <w:sz w:val="18"/>
          <w:szCs w:val="18"/>
          <w:lang w:val="cs-CZ"/>
        </w:rPr>
        <w:t> </w:t>
      </w:r>
      <w:r w:rsidR="005B7E46" w:rsidRPr="00093D17">
        <w:rPr>
          <w:sz w:val="18"/>
          <w:szCs w:val="18"/>
          <w:lang w:val="cs-CZ"/>
        </w:rPr>
        <w:t>okrajových zónách</w:t>
      </w:r>
      <w:r w:rsidR="00D36117" w:rsidRPr="00D36117">
        <w:rPr>
          <w:sz w:val="18"/>
          <w:szCs w:val="18"/>
          <w:lang w:val="cs-CZ"/>
        </w:rPr>
        <w:t xml:space="preserve">, kde </w:t>
      </w:r>
      <w:r w:rsidR="005B7E46" w:rsidRPr="00093D17">
        <w:rPr>
          <w:sz w:val="18"/>
          <w:szCs w:val="18"/>
          <w:lang w:val="cs-CZ"/>
        </w:rPr>
        <w:t>může být</w:t>
      </w:r>
      <w:r w:rsidR="00D36117" w:rsidRPr="00D36117">
        <w:rPr>
          <w:sz w:val="18"/>
          <w:szCs w:val="18"/>
          <w:lang w:val="cs-CZ"/>
        </w:rPr>
        <w:t xml:space="preserve"> hustota trubek </w:t>
      </w:r>
      <w:r w:rsidR="00D36117" w:rsidRPr="00093D17">
        <w:rPr>
          <w:sz w:val="18"/>
          <w:szCs w:val="18"/>
          <w:lang w:val="cs-CZ"/>
        </w:rPr>
        <w:t>vyšší</w:t>
      </w:r>
      <w:r w:rsidR="00D36117" w:rsidRPr="00D36117">
        <w:rPr>
          <w:sz w:val="18"/>
          <w:szCs w:val="18"/>
          <w:lang w:val="cs-CZ"/>
        </w:rPr>
        <w:t>. N</w:t>
      </w:r>
      <w:r w:rsidR="009149C4">
        <w:rPr>
          <w:sz w:val="18"/>
          <w:szCs w:val="18"/>
          <w:lang w:val="cs-CZ"/>
        </w:rPr>
        <w:t>avíc n</w:t>
      </w:r>
      <w:r w:rsidR="00D36117" w:rsidRPr="00D36117">
        <w:rPr>
          <w:sz w:val="18"/>
          <w:szCs w:val="18"/>
          <w:lang w:val="cs-CZ"/>
        </w:rPr>
        <w:t xml:space="preserve">ezvedá izolaci na konci smyček a </w:t>
      </w:r>
      <w:r w:rsidR="00C06B12" w:rsidRPr="00093D17">
        <w:rPr>
          <w:sz w:val="18"/>
          <w:szCs w:val="18"/>
          <w:lang w:val="cs-CZ"/>
        </w:rPr>
        <w:t>nevytrhává</w:t>
      </w:r>
      <w:r w:rsidR="00D36117" w:rsidRPr="00D36117">
        <w:rPr>
          <w:sz w:val="18"/>
          <w:szCs w:val="18"/>
          <w:lang w:val="cs-CZ"/>
        </w:rPr>
        <w:t xml:space="preserve"> klipy</w:t>
      </w:r>
      <w:r w:rsidR="009149C4">
        <w:rPr>
          <w:sz w:val="18"/>
          <w:szCs w:val="18"/>
          <w:lang w:val="cs-CZ"/>
        </w:rPr>
        <w:t xml:space="preserve">, což je běžný nešvar méně pružných trubek určených pro podlahové </w:t>
      </w:r>
      <w:r w:rsidR="00C06B12" w:rsidRPr="00093D17">
        <w:rPr>
          <w:sz w:val="18"/>
          <w:szCs w:val="18"/>
          <w:lang w:val="cs-CZ"/>
        </w:rPr>
        <w:t>vytápění</w:t>
      </w:r>
      <w:r w:rsidR="009149C4">
        <w:rPr>
          <w:sz w:val="18"/>
          <w:szCs w:val="18"/>
          <w:lang w:val="cs-CZ"/>
        </w:rPr>
        <w:t>.</w:t>
      </w:r>
      <w:r w:rsidR="00D36117" w:rsidRPr="00093D17">
        <w:rPr>
          <w:sz w:val="18"/>
          <w:szCs w:val="18"/>
          <w:lang w:val="cs-CZ"/>
        </w:rPr>
        <w:t xml:space="preserve"> </w:t>
      </w:r>
      <w:r w:rsidR="00D36117">
        <w:rPr>
          <w:sz w:val="18"/>
          <w:szCs w:val="18"/>
          <w:lang w:val="cs-CZ"/>
        </w:rPr>
        <w:t xml:space="preserve">Dodávána je ve dvou průměrech </w:t>
      </w:r>
      <w:r w:rsidR="00FE3815" w:rsidRPr="00093D17">
        <w:rPr>
          <w:sz w:val="18"/>
          <w:szCs w:val="18"/>
          <w:lang w:val="cs-CZ"/>
        </w:rPr>
        <w:t>Ø</w:t>
      </w:r>
      <w:r w:rsidR="00FE3815">
        <w:rPr>
          <w:sz w:val="18"/>
          <w:szCs w:val="18"/>
          <w:lang w:val="cs-CZ"/>
        </w:rPr>
        <w:t>16</w:t>
      </w:r>
      <w:r w:rsidR="00C06B12" w:rsidRPr="00093D17">
        <w:rPr>
          <w:sz w:val="18"/>
          <w:szCs w:val="18"/>
          <w:lang w:val="cs-CZ"/>
        </w:rPr>
        <w:t xml:space="preserve"> mm</w:t>
      </w:r>
      <w:r w:rsidR="00FE3815">
        <w:rPr>
          <w:sz w:val="18"/>
          <w:szCs w:val="18"/>
          <w:lang w:val="cs-CZ"/>
        </w:rPr>
        <w:t xml:space="preserve"> a </w:t>
      </w:r>
      <w:r w:rsidR="00FE3815" w:rsidRPr="00093D17">
        <w:rPr>
          <w:sz w:val="18"/>
          <w:szCs w:val="18"/>
          <w:lang w:val="cs-CZ"/>
        </w:rPr>
        <w:t>Ø</w:t>
      </w:r>
      <w:r w:rsidR="00FE3815">
        <w:rPr>
          <w:sz w:val="18"/>
          <w:szCs w:val="18"/>
          <w:lang w:val="cs-CZ"/>
        </w:rPr>
        <w:t>17</w:t>
      </w:r>
      <w:r w:rsidR="00C06B12">
        <w:rPr>
          <w:sz w:val="18"/>
          <w:szCs w:val="18"/>
          <w:lang w:val="cs-CZ"/>
        </w:rPr>
        <w:t xml:space="preserve"> </w:t>
      </w:r>
      <w:r w:rsidR="00C06B12" w:rsidRPr="00093D17">
        <w:rPr>
          <w:sz w:val="18"/>
          <w:szCs w:val="18"/>
          <w:lang w:val="cs-CZ"/>
        </w:rPr>
        <w:t>mm</w:t>
      </w:r>
      <w:r w:rsidR="00FE3815">
        <w:rPr>
          <w:sz w:val="18"/>
          <w:szCs w:val="18"/>
          <w:lang w:val="cs-CZ"/>
        </w:rPr>
        <w:t xml:space="preserve"> na cívkách ve dvou délkách. </w:t>
      </w:r>
      <w:r w:rsidR="00FE3815" w:rsidRPr="00FE3815">
        <w:rPr>
          <w:sz w:val="18"/>
          <w:szCs w:val="18"/>
          <w:lang w:val="cs-CZ"/>
        </w:rPr>
        <w:t>Trubky o průměru 17 mm jsou doporučeny zejména pro systémy</w:t>
      </w:r>
      <w:r w:rsidR="00093D17">
        <w:rPr>
          <w:sz w:val="18"/>
          <w:szCs w:val="18"/>
          <w:lang w:val="cs-CZ"/>
        </w:rPr>
        <w:t>,</w:t>
      </w:r>
      <w:r w:rsidR="00FE3815" w:rsidRPr="00FE3815">
        <w:rPr>
          <w:sz w:val="18"/>
          <w:szCs w:val="18"/>
          <w:lang w:val="cs-CZ"/>
        </w:rPr>
        <w:t xml:space="preserve"> </w:t>
      </w:r>
      <w:r w:rsidR="00C06B12" w:rsidRPr="00093D17">
        <w:rPr>
          <w:sz w:val="18"/>
          <w:szCs w:val="18"/>
          <w:lang w:val="cs-CZ"/>
        </w:rPr>
        <w:t>kde je zdrojem tepla tepelné čerpadlo</w:t>
      </w:r>
      <w:r w:rsidR="00FE3815" w:rsidRPr="00FE3815">
        <w:rPr>
          <w:sz w:val="18"/>
          <w:szCs w:val="18"/>
          <w:lang w:val="cs-CZ"/>
        </w:rPr>
        <w:t xml:space="preserve">. Díky většímu </w:t>
      </w:r>
      <w:r w:rsidR="005B7E46" w:rsidRPr="00093D17">
        <w:rPr>
          <w:sz w:val="18"/>
          <w:szCs w:val="18"/>
          <w:lang w:val="cs-CZ"/>
        </w:rPr>
        <w:t>obsahu topné vody má systém větší setrvačnost</w:t>
      </w:r>
      <w:r w:rsidR="00FE3815" w:rsidRPr="00FE3815">
        <w:rPr>
          <w:sz w:val="18"/>
          <w:szCs w:val="18"/>
          <w:lang w:val="cs-CZ"/>
        </w:rPr>
        <w:t>, což napomáhá k</w:t>
      </w:r>
      <w:r w:rsidR="005B7E46">
        <w:rPr>
          <w:sz w:val="18"/>
          <w:szCs w:val="18"/>
          <w:lang w:val="cs-CZ"/>
        </w:rPr>
        <w:t> </w:t>
      </w:r>
      <w:r w:rsidR="005B7E46" w:rsidRPr="00093D17">
        <w:rPr>
          <w:sz w:val="18"/>
          <w:szCs w:val="18"/>
          <w:lang w:val="cs-CZ"/>
        </w:rPr>
        <w:t xml:space="preserve">menšímu namáhání a </w:t>
      </w:r>
      <w:r w:rsidR="00FE3815" w:rsidRPr="00FE3815">
        <w:rPr>
          <w:sz w:val="18"/>
          <w:szCs w:val="18"/>
          <w:lang w:val="cs-CZ"/>
        </w:rPr>
        <w:t>delší životnosti tepelného čerpadla.</w:t>
      </w:r>
    </w:p>
    <w:p w14:paraId="62FAABAB" w14:textId="77777777" w:rsidR="00FE3815" w:rsidRDefault="00564CCE" w:rsidP="007618DC">
      <w:pPr>
        <w:shd w:val="clear" w:color="auto" w:fill="FFFFFF"/>
        <w:spacing w:line="276" w:lineRule="auto"/>
        <w:rPr>
          <w:b/>
          <w:bCs/>
          <w:sz w:val="18"/>
          <w:szCs w:val="18"/>
          <w:lang w:val="cs-CZ"/>
        </w:rPr>
      </w:pPr>
      <w:r>
        <w:rPr>
          <w:sz w:val="18"/>
          <w:szCs w:val="18"/>
          <w:lang w:val="cs-CZ"/>
        </w:rPr>
        <w:br/>
      </w:r>
      <w:r w:rsidR="00FE3815">
        <w:rPr>
          <w:b/>
          <w:bCs/>
          <w:sz w:val="18"/>
          <w:szCs w:val="18"/>
          <w:lang w:val="cs-CZ"/>
        </w:rPr>
        <w:t>Snadná oprava při poškození</w:t>
      </w:r>
    </w:p>
    <w:p w14:paraId="1F149438" w14:textId="20288F13" w:rsidR="007618DC" w:rsidRDefault="009149C4" w:rsidP="007618DC">
      <w:pPr>
        <w:shd w:val="clear" w:color="auto" w:fill="FFFFFF"/>
        <w:spacing w:line="276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Velkou výhodou trubky Wavin Chameleon je i její snadná oprava v</w:t>
      </w:r>
      <w:r w:rsidR="00C12287">
        <w:rPr>
          <w:sz w:val="18"/>
          <w:szCs w:val="18"/>
          <w:lang w:val="cs-CZ"/>
        </w:rPr>
        <w:t> </w:t>
      </w:r>
      <w:r>
        <w:rPr>
          <w:sz w:val="18"/>
          <w:szCs w:val="18"/>
          <w:lang w:val="cs-CZ"/>
        </w:rPr>
        <w:t xml:space="preserve">případě poškození. Pokud je nutné řešit poškození </w:t>
      </w:r>
      <w:r w:rsidR="006224FB">
        <w:rPr>
          <w:sz w:val="18"/>
          <w:szCs w:val="18"/>
          <w:lang w:val="cs-CZ"/>
        </w:rPr>
        <w:t xml:space="preserve">potrubí s průměrem 16 </w:t>
      </w:r>
      <w:r>
        <w:rPr>
          <w:sz w:val="18"/>
          <w:szCs w:val="18"/>
          <w:lang w:val="cs-CZ"/>
        </w:rPr>
        <w:t>mm, ideální řešení</w:t>
      </w:r>
      <w:r w:rsidR="006224FB">
        <w:rPr>
          <w:sz w:val="18"/>
          <w:szCs w:val="18"/>
          <w:lang w:val="cs-CZ"/>
        </w:rPr>
        <w:t xml:space="preserve"> představuje t</w:t>
      </w:r>
      <w:r w:rsidR="006224FB" w:rsidRPr="006224FB">
        <w:rPr>
          <w:sz w:val="18"/>
          <w:szCs w:val="18"/>
          <w:lang w:val="cs-CZ"/>
        </w:rPr>
        <w:t>eleskopická opravná spojka Wavin M5</w:t>
      </w:r>
      <w:r w:rsidR="006224FB">
        <w:rPr>
          <w:sz w:val="18"/>
          <w:szCs w:val="18"/>
          <w:lang w:val="cs-CZ"/>
        </w:rPr>
        <w:t>.</w:t>
      </w:r>
      <w:r w:rsidR="006224FB" w:rsidRPr="006224FB">
        <w:rPr>
          <w:sz w:val="18"/>
          <w:szCs w:val="18"/>
          <w:lang w:val="cs-CZ"/>
        </w:rPr>
        <w:t xml:space="preserve"> </w:t>
      </w:r>
      <w:r w:rsidR="006224FB">
        <w:rPr>
          <w:sz w:val="18"/>
          <w:szCs w:val="18"/>
          <w:lang w:val="cs-CZ"/>
        </w:rPr>
        <w:t>P</w:t>
      </w:r>
      <w:r w:rsidR="006224FB" w:rsidRPr="006224FB">
        <w:rPr>
          <w:sz w:val="18"/>
          <w:szCs w:val="18"/>
          <w:lang w:val="cs-CZ"/>
        </w:rPr>
        <w:t>ro trubk</w:t>
      </w:r>
      <w:r w:rsidR="006224FB">
        <w:rPr>
          <w:sz w:val="18"/>
          <w:szCs w:val="18"/>
          <w:lang w:val="cs-CZ"/>
        </w:rPr>
        <w:t xml:space="preserve">y </w:t>
      </w:r>
      <w:r w:rsidR="006224FB">
        <w:rPr>
          <w:rFonts w:ascii="Arial" w:hAnsi="Arial" w:cs="Arial"/>
          <w:sz w:val="18"/>
          <w:szCs w:val="18"/>
          <w:lang w:val="cs-CZ"/>
        </w:rPr>
        <w:t>Ø</w:t>
      </w:r>
      <w:r w:rsidR="006224FB" w:rsidRPr="006224FB">
        <w:rPr>
          <w:sz w:val="18"/>
          <w:szCs w:val="18"/>
          <w:lang w:val="cs-CZ"/>
        </w:rPr>
        <w:t>17 jsou</w:t>
      </w:r>
      <w:r>
        <w:rPr>
          <w:sz w:val="18"/>
          <w:szCs w:val="18"/>
          <w:lang w:val="cs-CZ"/>
        </w:rPr>
        <w:t xml:space="preserve"> pak</w:t>
      </w:r>
      <w:r w:rsidR="006224FB" w:rsidRPr="006224FB">
        <w:rPr>
          <w:sz w:val="18"/>
          <w:szCs w:val="18"/>
          <w:lang w:val="cs-CZ"/>
        </w:rPr>
        <w:t xml:space="preserve"> k dispozici přímé spojky, kterými lze poškození opravit.</w:t>
      </w:r>
      <w:r w:rsidR="00564CCE">
        <w:rPr>
          <w:b/>
          <w:bCs/>
          <w:sz w:val="18"/>
          <w:szCs w:val="18"/>
          <w:lang w:val="cs-CZ"/>
        </w:rPr>
        <w:br/>
      </w:r>
    </w:p>
    <w:p w14:paraId="71FBAE78" w14:textId="4EBB4444" w:rsidR="00300979" w:rsidRPr="00DB399B" w:rsidRDefault="006224FB" w:rsidP="00300979">
      <w:pPr>
        <w:shd w:val="clear" w:color="auto" w:fill="FFFFFF"/>
        <w:spacing w:after="15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„</w:t>
      </w:r>
      <w:r w:rsidRPr="00F62FCD">
        <w:rPr>
          <w:i/>
          <w:iCs/>
          <w:sz w:val="18"/>
          <w:szCs w:val="18"/>
          <w:lang w:val="cs-CZ"/>
        </w:rPr>
        <w:t xml:space="preserve">Pět vrstev, </w:t>
      </w:r>
      <w:r w:rsidR="009149C4">
        <w:rPr>
          <w:i/>
          <w:iCs/>
          <w:sz w:val="18"/>
          <w:szCs w:val="18"/>
          <w:lang w:val="cs-CZ"/>
        </w:rPr>
        <w:t xml:space="preserve">to je </w:t>
      </w:r>
      <w:r w:rsidRPr="00F62FCD">
        <w:rPr>
          <w:i/>
          <w:iCs/>
          <w:sz w:val="18"/>
          <w:szCs w:val="18"/>
          <w:lang w:val="cs-CZ"/>
        </w:rPr>
        <w:t>pět výhod</w:t>
      </w:r>
      <w:r>
        <w:rPr>
          <w:sz w:val="18"/>
          <w:szCs w:val="18"/>
          <w:lang w:val="cs-CZ"/>
        </w:rPr>
        <w:t>,</w:t>
      </w:r>
      <w:r w:rsidR="009149C4">
        <w:rPr>
          <w:sz w:val="18"/>
          <w:szCs w:val="18"/>
          <w:lang w:val="cs-CZ"/>
        </w:rPr>
        <w:t>“</w:t>
      </w:r>
      <w:r>
        <w:rPr>
          <w:sz w:val="18"/>
          <w:szCs w:val="18"/>
          <w:lang w:val="cs-CZ"/>
        </w:rPr>
        <w:t xml:space="preserve"> říká </w:t>
      </w:r>
      <w:r w:rsidR="00C651AE" w:rsidRPr="00697388">
        <w:rPr>
          <w:sz w:val="18"/>
          <w:szCs w:val="18"/>
          <w:lang w:val="cs-CZ"/>
        </w:rPr>
        <w:t>Ivo Valeš, produktový manažer</w:t>
      </w:r>
      <w:r w:rsidRPr="00697388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společnosti </w:t>
      </w:r>
      <w:proofErr w:type="spellStart"/>
      <w:r>
        <w:rPr>
          <w:sz w:val="18"/>
          <w:szCs w:val="18"/>
          <w:lang w:val="cs-CZ"/>
        </w:rPr>
        <w:t>Wavin</w:t>
      </w:r>
      <w:proofErr w:type="spellEnd"/>
      <w:r w:rsidR="009149C4">
        <w:rPr>
          <w:sz w:val="18"/>
          <w:szCs w:val="18"/>
          <w:lang w:val="cs-CZ"/>
        </w:rPr>
        <w:t xml:space="preserve"> </w:t>
      </w:r>
      <w:proofErr w:type="spellStart"/>
      <w:r w:rsidR="009149C4">
        <w:rPr>
          <w:sz w:val="18"/>
          <w:szCs w:val="18"/>
          <w:lang w:val="cs-CZ"/>
        </w:rPr>
        <w:t>Czechia</w:t>
      </w:r>
      <w:proofErr w:type="spellEnd"/>
      <w:r w:rsidR="009149C4">
        <w:rPr>
          <w:sz w:val="18"/>
          <w:szCs w:val="18"/>
          <w:lang w:val="cs-CZ"/>
        </w:rPr>
        <w:t>, a dodává:</w:t>
      </w:r>
      <w:r w:rsidR="00697388">
        <w:rPr>
          <w:sz w:val="18"/>
          <w:szCs w:val="18"/>
          <w:lang w:val="cs-CZ"/>
        </w:rPr>
        <w:t xml:space="preserve"> </w:t>
      </w:r>
      <w:r w:rsidR="00300979">
        <w:rPr>
          <w:sz w:val="18"/>
          <w:szCs w:val="18"/>
          <w:lang w:val="cs-CZ"/>
        </w:rPr>
        <w:t>„</w:t>
      </w:r>
      <w:r w:rsidR="00C651AE" w:rsidRPr="00697388">
        <w:rPr>
          <w:i/>
          <w:iCs/>
          <w:sz w:val="18"/>
          <w:szCs w:val="18"/>
          <w:lang w:val="cs-CZ"/>
        </w:rPr>
        <w:t>kyslíková bariéra</w:t>
      </w:r>
      <w:r w:rsidR="00300979" w:rsidRPr="00697388">
        <w:rPr>
          <w:i/>
          <w:iCs/>
          <w:sz w:val="18"/>
          <w:szCs w:val="18"/>
          <w:lang w:val="cs-CZ"/>
        </w:rPr>
        <w:t>, zvýšená tepelná</w:t>
      </w:r>
      <w:r w:rsidR="009149C4" w:rsidRPr="00697388">
        <w:rPr>
          <w:i/>
          <w:iCs/>
          <w:sz w:val="18"/>
          <w:szCs w:val="18"/>
          <w:lang w:val="cs-CZ"/>
        </w:rPr>
        <w:t>, chemická i mechanická</w:t>
      </w:r>
      <w:r w:rsidR="00300979" w:rsidRPr="00697388">
        <w:rPr>
          <w:i/>
          <w:iCs/>
          <w:sz w:val="18"/>
          <w:szCs w:val="18"/>
          <w:lang w:val="cs-CZ"/>
        </w:rPr>
        <w:t xml:space="preserve"> odolnost a snadná instalace, to j</w:t>
      </w:r>
      <w:r w:rsidR="00A85E1C" w:rsidRPr="00697388">
        <w:rPr>
          <w:i/>
          <w:iCs/>
          <w:sz w:val="18"/>
          <w:szCs w:val="18"/>
          <w:lang w:val="cs-CZ"/>
        </w:rPr>
        <w:t>sou</w:t>
      </w:r>
      <w:r w:rsidR="00300979" w:rsidRPr="00697388">
        <w:rPr>
          <w:i/>
          <w:iCs/>
          <w:sz w:val="18"/>
          <w:szCs w:val="18"/>
          <w:lang w:val="cs-CZ"/>
        </w:rPr>
        <w:t xml:space="preserve"> bezesporu hlavní výhod</w:t>
      </w:r>
      <w:r w:rsidR="00A85E1C" w:rsidRPr="00697388">
        <w:rPr>
          <w:i/>
          <w:iCs/>
          <w:sz w:val="18"/>
          <w:szCs w:val="18"/>
          <w:lang w:val="cs-CZ"/>
        </w:rPr>
        <w:t>y</w:t>
      </w:r>
      <w:r w:rsidR="00300979" w:rsidRPr="00697388">
        <w:rPr>
          <w:i/>
          <w:iCs/>
          <w:sz w:val="18"/>
          <w:szCs w:val="18"/>
          <w:lang w:val="cs-CZ"/>
        </w:rPr>
        <w:t xml:space="preserve"> této </w:t>
      </w:r>
      <w:r w:rsidR="009149C4" w:rsidRPr="00697388">
        <w:rPr>
          <w:i/>
          <w:iCs/>
          <w:sz w:val="18"/>
          <w:szCs w:val="18"/>
          <w:lang w:val="cs-CZ"/>
        </w:rPr>
        <w:t xml:space="preserve">extrémně pružné </w:t>
      </w:r>
      <w:r w:rsidR="00300979" w:rsidRPr="00697388">
        <w:rPr>
          <w:i/>
          <w:iCs/>
          <w:sz w:val="18"/>
          <w:szCs w:val="18"/>
          <w:lang w:val="cs-CZ"/>
        </w:rPr>
        <w:t>trubky.</w:t>
      </w:r>
      <w:r w:rsidR="009149C4" w:rsidRPr="00697388">
        <w:rPr>
          <w:i/>
          <w:iCs/>
          <w:sz w:val="18"/>
          <w:szCs w:val="18"/>
          <w:lang w:val="cs-CZ"/>
        </w:rPr>
        <w:t xml:space="preserve"> Další nespornou výhodou je pak její recyklovatelnost a vhodnost pro ekologicky šetrné instalace.</w:t>
      </w:r>
      <w:r w:rsidR="00300979" w:rsidRPr="00697388">
        <w:rPr>
          <w:i/>
          <w:iCs/>
          <w:sz w:val="18"/>
          <w:szCs w:val="18"/>
          <w:lang w:val="cs-CZ"/>
        </w:rPr>
        <w:t xml:space="preserve"> </w:t>
      </w:r>
      <w:r w:rsidR="009149C4" w:rsidRPr="00697388">
        <w:rPr>
          <w:i/>
          <w:iCs/>
          <w:sz w:val="18"/>
          <w:szCs w:val="18"/>
          <w:lang w:val="cs-CZ"/>
        </w:rPr>
        <w:t xml:space="preserve">Její zelená barva je </w:t>
      </w:r>
      <w:r w:rsidR="009846A1" w:rsidRPr="00697388">
        <w:rPr>
          <w:i/>
          <w:iCs/>
          <w:sz w:val="18"/>
          <w:szCs w:val="18"/>
          <w:lang w:val="cs-CZ"/>
        </w:rPr>
        <w:t xml:space="preserve">tak vlastně </w:t>
      </w:r>
      <w:r w:rsidR="009149C4" w:rsidRPr="00697388">
        <w:rPr>
          <w:i/>
          <w:iCs/>
          <w:sz w:val="18"/>
          <w:szCs w:val="18"/>
          <w:lang w:val="cs-CZ"/>
        </w:rPr>
        <w:t>symbolem n</w:t>
      </w:r>
      <w:r w:rsidR="00300979" w:rsidRPr="00697388">
        <w:rPr>
          <w:i/>
          <w:iCs/>
          <w:sz w:val="18"/>
          <w:szCs w:val="18"/>
          <w:lang w:val="cs-CZ"/>
        </w:rPr>
        <w:t>aš</w:t>
      </w:r>
      <w:r w:rsidR="009846A1" w:rsidRPr="00697388">
        <w:rPr>
          <w:i/>
          <w:iCs/>
          <w:sz w:val="18"/>
          <w:szCs w:val="18"/>
          <w:lang w:val="cs-CZ"/>
        </w:rPr>
        <w:t>eho</w:t>
      </w:r>
      <w:r w:rsidR="00300979" w:rsidRPr="00697388">
        <w:rPr>
          <w:i/>
          <w:iCs/>
          <w:sz w:val="18"/>
          <w:szCs w:val="18"/>
          <w:lang w:val="cs-CZ"/>
        </w:rPr>
        <w:t xml:space="preserve"> cíle vytvářet efektivní a udržitelná řešení pro stavebnictví</w:t>
      </w:r>
      <w:r w:rsidR="009149C4">
        <w:rPr>
          <w:sz w:val="18"/>
          <w:szCs w:val="18"/>
          <w:lang w:val="cs-CZ"/>
        </w:rPr>
        <w:t>.</w:t>
      </w:r>
      <w:r w:rsidR="008A2492">
        <w:rPr>
          <w:sz w:val="18"/>
          <w:szCs w:val="18"/>
          <w:lang w:val="cs-CZ"/>
        </w:rPr>
        <w:t>“</w:t>
      </w:r>
    </w:p>
    <w:p w14:paraId="0EA27FF2" w14:textId="5F61305F" w:rsidR="006224FB" w:rsidRDefault="006224FB" w:rsidP="007618DC">
      <w:pPr>
        <w:shd w:val="clear" w:color="auto" w:fill="FFFFFF"/>
        <w:spacing w:line="276" w:lineRule="auto"/>
        <w:rPr>
          <w:sz w:val="18"/>
          <w:szCs w:val="18"/>
          <w:lang w:val="cs-CZ"/>
        </w:rPr>
      </w:pPr>
    </w:p>
    <w:p w14:paraId="245E50FA" w14:textId="77777777" w:rsidR="005022A4" w:rsidRDefault="005022A4" w:rsidP="002C2C6A">
      <w:pPr>
        <w:spacing w:line="276" w:lineRule="auto"/>
        <w:rPr>
          <w:b/>
          <w:bCs/>
          <w:lang w:val="cs-CZ"/>
        </w:rPr>
      </w:pPr>
    </w:p>
    <w:p w14:paraId="51554336" w14:textId="77777777" w:rsidR="002F760F" w:rsidRPr="007B0124" w:rsidRDefault="00BD4CB3" w:rsidP="002C2C6A">
      <w:pPr>
        <w:spacing w:line="276" w:lineRule="auto"/>
        <w:rPr>
          <w:b/>
          <w:bCs/>
          <w:lang w:val="cs-CZ"/>
        </w:rPr>
      </w:pPr>
      <w:r w:rsidRPr="007B0124">
        <w:rPr>
          <w:b/>
          <w:bCs/>
          <w:lang w:val="cs-CZ"/>
        </w:rPr>
        <w:t xml:space="preserve">O společnosti Wavin </w:t>
      </w:r>
    </w:p>
    <w:p w14:paraId="4F0057E4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CC3411">
        <w:rPr>
          <w:lang w:val="cs-CZ"/>
        </w:rPr>
        <w:t xml:space="preserve">Společnost Wavin je přední světový výrobce a dodavatel plastových potrubních systémů pro rozvody vody, topení a plynu. Více informací naleznete na </w:t>
      </w:r>
      <w:hyperlink r:id="rId7" w:history="1">
        <w:r w:rsidR="002F760F" w:rsidRPr="00CC3411">
          <w:rPr>
            <w:rStyle w:val="Hypertextovodkaz"/>
            <w:lang w:val="cs-CZ"/>
          </w:rPr>
          <w:t>www.wavin.cz</w:t>
        </w:r>
      </w:hyperlink>
      <w:r w:rsidRPr="00CC3411">
        <w:rPr>
          <w:lang w:val="cs-CZ"/>
        </w:rPr>
        <w:t>.</w:t>
      </w:r>
    </w:p>
    <w:p w14:paraId="5B38A789" w14:textId="77777777" w:rsidR="002F760F" w:rsidRPr="007B0124" w:rsidRDefault="002F760F" w:rsidP="002C2C6A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27800737" w14:textId="77777777" w:rsidR="002F760F" w:rsidRPr="007B0124" w:rsidRDefault="00BD4CB3" w:rsidP="002C2C6A">
      <w:pPr>
        <w:spacing w:line="276" w:lineRule="auto"/>
        <w:rPr>
          <w:b/>
          <w:bCs/>
          <w:lang w:val="cs-CZ"/>
        </w:rPr>
      </w:pPr>
      <w:r w:rsidRPr="007B0124">
        <w:rPr>
          <w:b/>
          <w:bCs/>
          <w:lang w:val="cs-CZ"/>
        </w:rPr>
        <w:t xml:space="preserve">Kontakty pro </w:t>
      </w:r>
      <w:r w:rsidR="002F760F" w:rsidRPr="007B0124">
        <w:rPr>
          <w:b/>
          <w:bCs/>
          <w:lang w:val="cs-CZ"/>
        </w:rPr>
        <w:t>media</w:t>
      </w:r>
    </w:p>
    <w:p w14:paraId="75A197A7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Marta Lipovská</w:t>
      </w:r>
    </w:p>
    <w:p w14:paraId="5343D73B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PRCOM</w:t>
      </w:r>
      <w:r w:rsidRPr="007B0124">
        <w:rPr>
          <w:lang w:val="cs-CZ"/>
        </w:rPr>
        <w:tab/>
      </w:r>
    </w:p>
    <w:p w14:paraId="6CA4CC1F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Tel.: 606 716</w:t>
      </w:r>
      <w:r w:rsidR="002F760F" w:rsidRPr="007B0124">
        <w:rPr>
          <w:lang w:val="cs-CZ"/>
        </w:rPr>
        <w:t> </w:t>
      </w:r>
      <w:r w:rsidRPr="007B0124">
        <w:rPr>
          <w:lang w:val="cs-CZ"/>
        </w:rPr>
        <w:t>555</w:t>
      </w:r>
    </w:p>
    <w:p w14:paraId="0937AB5D" w14:textId="77777777" w:rsidR="00BE74D0" w:rsidRPr="00E120F3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E-mail: marta.lipovska@prcom.cz</w:t>
      </w:r>
      <w:r w:rsidRPr="002F760F">
        <w:rPr>
          <w:lang w:val="cs-CZ"/>
        </w:rPr>
        <w:tab/>
      </w:r>
      <w:r w:rsidRPr="00E47456">
        <w:rPr>
          <w:rFonts w:ascii="Arial" w:hAnsi="Arial" w:cs="Arial"/>
          <w:sz w:val="18"/>
          <w:szCs w:val="18"/>
        </w:rPr>
        <w:tab/>
      </w:r>
      <w:r w:rsidRPr="00E47456">
        <w:rPr>
          <w:rFonts w:ascii="Arial" w:hAnsi="Arial" w:cs="Arial"/>
          <w:sz w:val="18"/>
          <w:szCs w:val="18"/>
        </w:rPr>
        <w:tab/>
      </w:r>
      <w:r w:rsidRPr="00E474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</w:t>
      </w:r>
    </w:p>
    <w:sectPr w:rsidR="00BE74D0" w:rsidRPr="00E120F3" w:rsidSect="0067031D">
      <w:headerReference w:type="default" r:id="rId8"/>
      <w:footerReference w:type="default" r:id="rId9"/>
      <w:pgSz w:w="11906" w:h="16838" w:code="9"/>
      <w:pgMar w:top="2041" w:right="2835" w:bottom="1389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8A04" w14:textId="77777777" w:rsidR="0035356D" w:rsidRDefault="0035356D" w:rsidP="000963C0">
      <w:r>
        <w:separator/>
      </w:r>
    </w:p>
    <w:p w14:paraId="74CE621D" w14:textId="77777777" w:rsidR="0035356D" w:rsidRDefault="0035356D" w:rsidP="000963C0"/>
  </w:endnote>
  <w:endnote w:type="continuationSeparator" w:id="0">
    <w:p w14:paraId="3458B771" w14:textId="77777777" w:rsidR="0035356D" w:rsidRDefault="0035356D" w:rsidP="000963C0">
      <w:r>
        <w:continuationSeparator/>
      </w:r>
    </w:p>
    <w:p w14:paraId="4A823BDF" w14:textId="77777777" w:rsidR="0035356D" w:rsidRDefault="0035356D" w:rsidP="00096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LT Std">
    <w:altName w:val="Arial"/>
    <w:charset w:val="00"/>
    <w:family w:val="swiss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4626" w14:textId="77777777" w:rsidR="005D6FFF" w:rsidRDefault="005D6FF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1" layoutInCell="1" allowOverlap="0" wp14:anchorId="7E22A927" wp14:editId="12C02685">
          <wp:simplePos x="0" y="0"/>
          <wp:positionH relativeFrom="column">
            <wp:posOffset>-127559</wp:posOffset>
          </wp:positionH>
          <wp:positionV relativeFrom="page">
            <wp:posOffset>9970618</wp:posOffset>
          </wp:positionV>
          <wp:extent cx="1368000" cy="72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0927EC6" wp14:editId="3F16768E">
              <wp:simplePos x="0" y="0"/>
              <wp:positionH relativeFrom="margin">
                <wp:posOffset>-2540</wp:posOffset>
              </wp:positionH>
              <wp:positionV relativeFrom="page">
                <wp:posOffset>9954895</wp:posOffset>
              </wp:positionV>
              <wp:extent cx="64795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5E84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2pt,783.85pt" to="510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" o:allowoverlap="f" strokecolor="black [3213]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5504" w14:textId="77777777" w:rsidR="0035356D" w:rsidRDefault="0035356D" w:rsidP="000963C0">
      <w:r>
        <w:separator/>
      </w:r>
    </w:p>
    <w:p w14:paraId="2BE84BD4" w14:textId="77777777" w:rsidR="0035356D" w:rsidRDefault="0035356D" w:rsidP="000963C0"/>
  </w:footnote>
  <w:footnote w:type="continuationSeparator" w:id="0">
    <w:p w14:paraId="035A5D1F" w14:textId="77777777" w:rsidR="0035356D" w:rsidRDefault="0035356D" w:rsidP="000963C0">
      <w:r>
        <w:continuationSeparator/>
      </w:r>
    </w:p>
    <w:p w14:paraId="3CB31227" w14:textId="77777777" w:rsidR="0035356D" w:rsidRDefault="0035356D" w:rsidP="00096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3742" w14:textId="77777777" w:rsidR="00601A4A" w:rsidRDefault="00AB6287" w:rsidP="000963C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4384" behindDoc="1" locked="1" layoutInCell="1" allowOverlap="0" wp14:anchorId="78CEE9D1" wp14:editId="34ECDE8D">
          <wp:simplePos x="0" y="0"/>
          <wp:positionH relativeFrom="column">
            <wp:posOffset>4861408</wp:posOffset>
          </wp:positionH>
          <wp:positionV relativeFrom="page">
            <wp:posOffset>212141</wp:posOffset>
          </wp:positionV>
          <wp:extent cx="1790700" cy="702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25"/>
    <w:rsid w:val="00001148"/>
    <w:rsid w:val="00002E25"/>
    <w:rsid w:val="00013DC8"/>
    <w:rsid w:val="00017D07"/>
    <w:rsid w:val="00027B23"/>
    <w:rsid w:val="00035CAC"/>
    <w:rsid w:val="00040871"/>
    <w:rsid w:val="000535B0"/>
    <w:rsid w:val="00055733"/>
    <w:rsid w:val="00057C93"/>
    <w:rsid w:val="00057DDD"/>
    <w:rsid w:val="00064AA9"/>
    <w:rsid w:val="0007152B"/>
    <w:rsid w:val="00081BA2"/>
    <w:rsid w:val="00084D37"/>
    <w:rsid w:val="000856F4"/>
    <w:rsid w:val="00086C99"/>
    <w:rsid w:val="00090A78"/>
    <w:rsid w:val="00093D17"/>
    <w:rsid w:val="000963C0"/>
    <w:rsid w:val="000A241E"/>
    <w:rsid w:val="000A30E2"/>
    <w:rsid w:val="000A38A5"/>
    <w:rsid w:val="000B2E27"/>
    <w:rsid w:val="000C424C"/>
    <w:rsid w:val="000D0FA4"/>
    <w:rsid w:val="000D3E28"/>
    <w:rsid w:val="000D4AB3"/>
    <w:rsid w:val="000D54A7"/>
    <w:rsid w:val="000E4614"/>
    <w:rsid w:val="000E7308"/>
    <w:rsid w:val="000F39DB"/>
    <w:rsid w:val="00100A66"/>
    <w:rsid w:val="001251B5"/>
    <w:rsid w:val="00140956"/>
    <w:rsid w:val="001470D7"/>
    <w:rsid w:val="0015301B"/>
    <w:rsid w:val="00161659"/>
    <w:rsid w:val="00176666"/>
    <w:rsid w:val="0018695B"/>
    <w:rsid w:val="001B4B80"/>
    <w:rsid w:val="001C12AD"/>
    <w:rsid w:val="001C4A48"/>
    <w:rsid w:val="001C79B6"/>
    <w:rsid w:val="001D4E90"/>
    <w:rsid w:val="001D5631"/>
    <w:rsid w:val="001D6837"/>
    <w:rsid w:val="00204726"/>
    <w:rsid w:val="0021418A"/>
    <w:rsid w:val="00217452"/>
    <w:rsid w:val="002414FE"/>
    <w:rsid w:val="002441F4"/>
    <w:rsid w:val="002447AA"/>
    <w:rsid w:val="00265240"/>
    <w:rsid w:val="002737CF"/>
    <w:rsid w:val="0028550C"/>
    <w:rsid w:val="00287875"/>
    <w:rsid w:val="00291A89"/>
    <w:rsid w:val="00292FA2"/>
    <w:rsid w:val="002A0660"/>
    <w:rsid w:val="002A1B04"/>
    <w:rsid w:val="002A1FB5"/>
    <w:rsid w:val="002B1BC4"/>
    <w:rsid w:val="002B3020"/>
    <w:rsid w:val="002B6B1E"/>
    <w:rsid w:val="002C2C6A"/>
    <w:rsid w:val="002D4D9C"/>
    <w:rsid w:val="002D5BBF"/>
    <w:rsid w:val="002E1231"/>
    <w:rsid w:val="002E1C41"/>
    <w:rsid w:val="002E28B9"/>
    <w:rsid w:val="002E35E1"/>
    <w:rsid w:val="002E6D9B"/>
    <w:rsid w:val="002F5250"/>
    <w:rsid w:val="002F760F"/>
    <w:rsid w:val="00300979"/>
    <w:rsid w:val="0030688D"/>
    <w:rsid w:val="0031093D"/>
    <w:rsid w:val="00313345"/>
    <w:rsid w:val="00317CF7"/>
    <w:rsid w:val="00323C6A"/>
    <w:rsid w:val="00325025"/>
    <w:rsid w:val="003326E0"/>
    <w:rsid w:val="0034121C"/>
    <w:rsid w:val="00350FBB"/>
    <w:rsid w:val="0035356D"/>
    <w:rsid w:val="0035382A"/>
    <w:rsid w:val="00360FDB"/>
    <w:rsid w:val="00361968"/>
    <w:rsid w:val="003628B2"/>
    <w:rsid w:val="00364127"/>
    <w:rsid w:val="00366DEC"/>
    <w:rsid w:val="00367F0B"/>
    <w:rsid w:val="0038761F"/>
    <w:rsid w:val="003A505F"/>
    <w:rsid w:val="003C0063"/>
    <w:rsid w:val="003D203E"/>
    <w:rsid w:val="003D24B4"/>
    <w:rsid w:val="003D411C"/>
    <w:rsid w:val="003E3960"/>
    <w:rsid w:val="003F7758"/>
    <w:rsid w:val="00400561"/>
    <w:rsid w:val="004016DC"/>
    <w:rsid w:val="00402E5F"/>
    <w:rsid w:val="00402FE8"/>
    <w:rsid w:val="004039AB"/>
    <w:rsid w:val="00404551"/>
    <w:rsid w:val="00420460"/>
    <w:rsid w:val="0042319A"/>
    <w:rsid w:val="00452ACE"/>
    <w:rsid w:val="004615B3"/>
    <w:rsid w:val="00461E7A"/>
    <w:rsid w:val="00466859"/>
    <w:rsid w:val="0047569E"/>
    <w:rsid w:val="0047583E"/>
    <w:rsid w:val="004905E8"/>
    <w:rsid w:val="004A0BAD"/>
    <w:rsid w:val="004B35B6"/>
    <w:rsid w:val="004B7EBE"/>
    <w:rsid w:val="004C2884"/>
    <w:rsid w:val="004C75D4"/>
    <w:rsid w:val="004D77E0"/>
    <w:rsid w:val="004D7D29"/>
    <w:rsid w:val="004E32F8"/>
    <w:rsid w:val="004E3D2E"/>
    <w:rsid w:val="004E694A"/>
    <w:rsid w:val="004F1D7B"/>
    <w:rsid w:val="004F4196"/>
    <w:rsid w:val="005018BE"/>
    <w:rsid w:val="005022A4"/>
    <w:rsid w:val="00504AC6"/>
    <w:rsid w:val="00535142"/>
    <w:rsid w:val="00535DA3"/>
    <w:rsid w:val="00537807"/>
    <w:rsid w:val="0054655A"/>
    <w:rsid w:val="005573DF"/>
    <w:rsid w:val="00564CCE"/>
    <w:rsid w:val="005665AA"/>
    <w:rsid w:val="00574040"/>
    <w:rsid w:val="00581036"/>
    <w:rsid w:val="0058599A"/>
    <w:rsid w:val="00591F6E"/>
    <w:rsid w:val="005A630E"/>
    <w:rsid w:val="005A6A5D"/>
    <w:rsid w:val="005B0356"/>
    <w:rsid w:val="005B5A37"/>
    <w:rsid w:val="005B7E46"/>
    <w:rsid w:val="005C446D"/>
    <w:rsid w:val="005C4C1A"/>
    <w:rsid w:val="005D6FFF"/>
    <w:rsid w:val="005D7168"/>
    <w:rsid w:val="005E52A0"/>
    <w:rsid w:val="005F380F"/>
    <w:rsid w:val="005F46C1"/>
    <w:rsid w:val="005F68D3"/>
    <w:rsid w:val="005F7362"/>
    <w:rsid w:val="00601A4A"/>
    <w:rsid w:val="00605673"/>
    <w:rsid w:val="00611C74"/>
    <w:rsid w:val="0061339E"/>
    <w:rsid w:val="00614849"/>
    <w:rsid w:val="00617FED"/>
    <w:rsid w:val="006200D7"/>
    <w:rsid w:val="006224FB"/>
    <w:rsid w:val="00633317"/>
    <w:rsid w:val="00645C77"/>
    <w:rsid w:val="00647CE7"/>
    <w:rsid w:val="006510BD"/>
    <w:rsid w:val="0065414E"/>
    <w:rsid w:val="0066056B"/>
    <w:rsid w:val="0066668B"/>
    <w:rsid w:val="0067031D"/>
    <w:rsid w:val="0067561E"/>
    <w:rsid w:val="00677EBA"/>
    <w:rsid w:val="00682917"/>
    <w:rsid w:val="00697388"/>
    <w:rsid w:val="006A1ECE"/>
    <w:rsid w:val="006A5C66"/>
    <w:rsid w:val="006B1006"/>
    <w:rsid w:val="006B3101"/>
    <w:rsid w:val="006C31E6"/>
    <w:rsid w:val="006C51C1"/>
    <w:rsid w:val="006D0653"/>
    <w:rsid w:val="006E12A8"/>
    <w:rsid w:val="006E6479"/>
    <w:rsid w:val="006E7B09"/>
    <w:rsid w:val="006F0EBA"/>
    <w:rsid w:val="006F778B"/>
    <w:rsid w:val="00716EE2"/>
    <w:rsid w:val="00722047"/>
    <w:rsid w:val="0072331F"/>
    <w:rsid w:val="00753572"/>
    <w:rsid w:val="0075498F"/>
    <w:rsid w:val="00757CB8"/>
    <w:rsid w:val="007618DC"/>
    <w:rsid w:val="00763A77"/>
    <w:rsid w:val="00765AC6"/>
    <w:rsid w:val="00774CD1"/>
    <w:rsid w:val="007807D5"/>
    <w:rsid w:val="00786228"/>
    <w:rsid w:val="007A25FA"/>
    <w:rsid w:val="007B0124"/>
    <w:rsid w:val="007B09B4"/>
    <w:rsid w:val="007D6DB6"/>
    <w:rsid w:val="007D7CA2"/>
    <w:rsid w:val="007E1AC3"/>
    <w:rsid w:val="007E7271"/>
    <w:rsid w:val="00801349"/>
    <w:rsid w:val="00806B1E"/>
    <w:rsid w:val="00812316"/>
    <w:rsid w:val="0081511B"/>
    <w:rsid w:val="00821FA3"/>
    <w:rsid w:val="00832F30"/>
    <w:rsid w:val="00835063"/>
    <w:rsid w:val="00842BAB"/>
    <w:rsid w:val="0086466B"/>
    <w:rsid w:val="00872B73"/>
    <w:rsid w:val="00876CBF"/>
    <w:rsid w:val="00877383"/>
    <w:rsid w:val="00885570"/>
    <w:rsid w:val="00892F5E"/>
    <w:rsid w:val="008A1ADD"/>
    <w:rsid w:val="008A2492"/>
    <w:rsid w:val="008A50E6"/>
    <w:rsid w:val="008A57A7"/>
    <w:rsid w:val="008C0AC5"/>
    <w:rsid w:val="008C4E25"/>
    <w:rsid w:val="008C5BEF"/>
    <w:rsid w:val="008D65F5"/>
    <w:rsid w:val="008E332D"/>
    <w:rsid w:val="008E3E23"/>
    <w:rsid w:val="008E6DF3"/>
    <w:rsid w:val="008E71F0"/>
    <w:rsid w:val="008F2F15"/>
    <w:rsid w:val="008F7895"/>
    <w:rsid w:val="008F7ED5"/>
    <w:rsid w:val="009043AA"/>
    <w:rsid w:val="00906013"/>
    <w:rsid w:val="00913B8C"/>
    <w:rsid w:val="009149C4"/>
    <w:rsid w:val="0093264F"/>
    <w:rsid w:val="00932B14"/>
    <w:rsid w:val="009355B1"/>
    <w:rsid w:val="00944CC8"/>
    <w:rsid w:val="00951B4A"/>
    <w:rsid w:val="00960A4F"/>
    <w:rsid w:val="00961C00"/>
    <w:rsid w:val="00967267"/>
    <w:rsid w:val="009751E7"/>
    <w:rsid w:val="009826FD"/>
    <w:rsid w:val="00984361"/>
    <w:rsid w:val="009846A1"/>
    <w:rsid w:val="00990691"/>
    <w:rsid w:val="0099269E"/>
    <w:rsid w:val="009A0B1A"/>
    <w:rsid w:val="009A5F45"/>
    <w:rsid w:val="009A6302"/>
    <w:rsid w:val="009B43D7"/>
    <w:rsid w:val="009B650C"/>
    <w:rsid w:val="009C22A4"/>
    <w:rsid w:val="009D0B91"/>
    <w:rsid w:val="009E2C16"/>
    <w:rsid w:val="009F6FB9"/>
    <w:rsid w:val="00A03BAD"/>
    <w:rsid w:val="00A1650C"/>
    <w:rsid w:val="00A215FA"/>
    <w:rsid w:val="00A23FDA"/>
    <w:rsid w:val="00A2612F"/>
    <w:rsid w:val="00A314C6"/>
    <w:rsid w:val="00A3603B"/>
    <w:rsid w:val="00A362F7"/>
    <w:rsid w:val="00A37705"/>
    <w:rsid w:val="00A40F29"/>
    <w:rsid w:val="00A46017"/>
    <w:rsid w:val="00A60CEB"/>
    <w:rsid w:val="00A6213E"/>
    <w:rsid w:val="00A6239A"/>
    <w:rsid w:val="00A65557"/>
    <w:rsid w:val="00A85E1C"/>
    <w:rsid w:val="00A9307B"/>
    <w:rsid w:val="00A963BE"/>
    <w:rsid w:val="00A96AD4"/>
    <w:rsid w:val="00AA4A24"/>
    <w:rsid w:val="00AA5BC9"/>
    <w:rsid w:val="00AA7AAB"/>
    <w:rsid w:val="00AB1F13"/>
    <w:rsid w:val="00AB5BA5"/>
    <w:rsid w:val="00AB6287"/>
    <w:rsid w:val="00AB6709"/>
    <w:rsid w:val="00AC3514"/>
    <w:rsid w:val="00AC3EC9"/>
    <w:rsid w:val="00AE0388"/>
    <w:rsid w:val="00AF1C3B"/>
    <w:rsid w:val="00AF5595"/>
    <w:rsid w:val="00B16D29"/>
    <w:rsid w:val="00B372CA"/>
    <w:rsid w:val="00B43D46"/>
    <w:rsid w:val="00B5575D"/>
    <w:rsid w:val="00B61A3D"/>
    <w:rsid w:val="00B634E8"/>
    <w:rsid w:val="00B64D0D"/>
    <w:rsid w:val="00B85501"/>
    <w:rsid w:val="00BA133A"/>
    <w:rsid w:val="00BA3D94"/>
    <w:rsid w:val="00BB0969"/>
    <w:rsid w:val="00BD1F76"/>
    <w:rsid w:val="00BD4CB3"/>
    <w:rsid w:val="00BE1FFE"/>
    <w:rsid w:val="00BE74D0"/>
    <w:rsid w:val="00BF7EA6"/>
    <w:rsid w:val="00C03071"/>
    <w:rsid w:val="00C06B12"/>
    <w:rsid w:val="00C12287"/>
    <w:rsid w:val="00C21778"/>
    <w:rsid w:val="00C36EE2"/>
    <w:rsid w:val="00C47176"/>
    <w:rsid w:val="00C47DF4"/>
    <w:rsid w:val="00C50BB7"/>
    <w:rsid w:val="00C510AA"/>
    <w:rsid w:val="00C522F8"/>
    <w:rsid w:val="00C60FE2"/>
    <w:rsid w:val="00C651AE"/>
    <w:rsid w:val="00C71F32"/>
    <w:rsid w:val="00C74ACD"/>
    <w:rsid w:val="00C74F79"/>
    <w:rsid w:val="00C77FF8"/>
    <w:rsid w:val="00C873CD"/>
    <w:rsid w:val="00C939EF"/>
    <w:rsid w:val="00C9413D"/>
    <w:rsid w:val="00C94C2D"/>
    <w:rsid w:val="00CA1023"/>
    <w:rsid w:val="00CA20F3"/>
    <w:rsid w:val="00CA4BAD"/>
    <w:rsid w:val="00CA77B9"/>
    <w:rsid w:val="00CA7DFD"/>
    <w:rsid w:val="00CB45E3"/>
    <w:rsid w:val="00CC3411"/>
    <w:rsid w:val="00CD4F8B"/>
    <w:rsid w:val="00CF76E2"/>
    <w:rsid w:val="00D0314A"/>
    <w:rsid w:val="00D03D62"/>
    <w:rsid w:val="00D1190C"/>
    <w:rsid w:val="00D1541B"/>
    <w:rsid w:val="00D2384B"/>
    <w:rsid w:val="00D34F54"/>
    <w:rsid w:val="00D36117"/>
    <w:rsid w:val="00D40F41"/>
    <w:rsid w:val="00D52403"/>
    <w:rsid w:val="00D57C1C"/>
    <w:rsid w:val="00D60423"/>
    <w:rsid w:val="00D633B1"/>
    <w:rsid w:val="00D93C7B"/>
    <w:rsid w:val="00D97DFA"/>
    <w:rsid w:val="00DB27AD"/>
    <w:rsid w:val="00DB3AC6"/>
    <w:rsid w:val="00DB5E50"/>
    <w:rsid w:val="00DD4818"/>
    <w:rsid w:val="00DD543D"/>
    <w:rsid w:val="00DD5C57"/>
    <w:rsid w:val="00DE2AFC"/>
    <w:rsid w:val="00DF0F11"/>
    <w:rsid w:val="00DF7BCC"/>
    <w:rsid w:val="00E11F61"/>
    <w:rsid w:val="00E120F3"/>
    <w:rsid w:val="00E20867"/>
    <w:rsid w:val="00E303F1"/>
    <w:rsid w:val="00E3237E"/>
    <w:rsid w:val="00E328A1"/>
    <w:rsid w:val="00E3397F"/>
    <w:rsid w:val="00E406A7"/>
    <w:rsid w:val="00E42403"/>
    <w:rsid w:val="00E560A4"/>
    <w:rsid w:val="00E5722D"/>
    <w:rsid w:val="00E75585"/>
    <w:rsid w:val="00E821EE"/>
    <w:rsid w:val="00E82257"/>
    <w:rsid w:val="00E82B8D"/>
    <w:rsid w:val="00E924D1"/>
    <w:rsid w:val="00E93D09"/>
    <w:rsid w:val="00E95806"/>
    <w:rsid w:val="00EA0CBD"/>
    <w:rsid w:val="00EA59F3"/>
    <w:rsid w:val="00EB12EF"/>
    <w:rsid w:val="00EC05EE"/>
    <w:rsid w:val="00EC523A"/>
    <w:rsid w:val="00ED28FA"/>
    <w:rsid w:val="00ED6668"/>
    <w:rsid w:val="00EE0062"/>
    <w:rsid w:val="00EE7542"/>
    <w:rsid w:val="00EF3093"/>
    <w:rsid w:val="00EF36FD"/>
    <w:rsid w:val="00EF3B5D"/>
    <w:rsid w:val="00F01590"/>
    <w:rsid w:val="00F01A87"/>
    <w:rsid w:val="00F064D4"/>
    <w:rsid w:val="00F133F8"/>
    <w:rsid w:val="00F144FE"/>
    <w:rsid w:val="00F14985"/>
    <w:rsid w:val="00F462C8"/>
    <w:rsid w:val="00F50912"/>
    <w:rsid w:val="00F5699F"/>
    <w:rsid w:val="00F6140F"/>
    <w:rsid w:val="00F62FCD"/>
    <w:rsid w:val="00F64620"/>
    <w:rsid w:val="00F9291B"/>
    <w:rsid w:val="00F94615"/>
    <w:rsid w:val="00FA35D4"/>
    <w:rsid w:val="00FA7A5F"/>
    <w:rsid w:val="00FB512B"/>
    <w:rsid w:val="00FB6812"/>
    <w:rsid w:val="00FC2311"/>
    <w:rsid w:val="00FD2BBD"/>
    <w:rsid w:val="00FE1148"/>
    <w:rsid w:val="00FE2DD6"/>
    <w:rsid w:val="00FE3815"/>
    <w:rsid w:val="00FE5F8D"/>
    <w:rsid w:val="00FF1B2B"/>
    <w:rsid w:val="00FF547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6ADC"/>
  <w15:chartTrackingRefBased/>
  <w15:docId w15:val="{A7599351-99B7-4B13-90A4-2842E5D7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60A4F"/>
    <w:pPr>
      <w:spacing w:line="324" w:lineRule="auto"/>
    </w:pPr>
    <w:rPr>
      <w:spacing w:val="1"/>
      <w:lang w:val="en-US"/>
    </w:rPr>
  </w:style>
  <w:style w:type="paragraph" w:styleId="Nadpis1">
    <w:name w:val="heading 1"/>
    <w:next w:val="Normln"/>
    <w:link w:val="Nadpis1Char"/>
    <w:uiPriority w:val="9"/>
    <w:qFormat/>
    <w:rsid w:val="000963C0"/>
    <w:pPr>
      <w:spacing w:after="40"/>
      <w:outlineLvl w:val="0"/>
    </w:pPr>
    <w:rPr>
      <w:rFonts w:ascii="Helvetica LT Std Light" w:hAnsi="Helvetica LT Std Light"/>
      <w:color w:val="00A8E1"/>
      <w:spacing w:val="-6"/>
      <w:sz w:val="48"/>
      <w:szCs w:val="48"/>
      <w:lang w:val="en-US"/>
    </w:rPr>
  </w:style>
  <w:style w:type="paragraph" w:styleId="Nadpis2">
    <w:name w:val="heading 2"/>
    <w:next w:val="Normln"/>
    <w:link w:val="Nadpis2Char"/>
    <w:uiPriority w:val="9"/>
    <w:unhideWhenUsed/>
    <w:qFormat/>
    <w:rsid w:val="000963C0"/>
    <w:pPr>
      <w:spacing w:after="300"/>
      <w:outlineLvl w:val="1"/>
    </w:pPr>
    <w:rPr>
      <w:rFonts w:ascii="Helvetica LT Std" w:hAnsi="Helvetica LT Std"/>
      <w:b/>
      <w:bCs/>
      <w:spacing w:val="2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D6FF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6228"/>
  </w:style>
  <w:style w:type="paragraph" w:styleId="Zpat">
    <w:name w:val="footer"/>
    <w:link w:val="ZpatChar"/>
    <w:uiPriority w:val="99"/>
    <w:semiHidden/>
    <w:rsid w:val="00217452"/>
    <w:pPr>
      <w:tabs>
        <w:tab w:val="center" w:pos="4513"/>
        <w:tab w:val="right" w:pos="9026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86228"/>
    <w:rPr>
      <w:sz w:val="14"/>
    </w:rPr>
  </w:style>
  <w:style w:type="table" w:styleId="Mkatabulky">
    <w:name w:val="Table Grid"/>
    <w:basedOn w:val="Normlntabulka"/>
    <w:uiPriority w:val="39"/>
    <w:rsid w:val="00FC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next w:val="Normln"/>
    <w:link w:val="NzevChar"/>
    <w:uiPriority w:val="8"/>
    <w:qFormat/>
    <w:rsid w:val="000963C0"/>
    <w:pPr>
      <w:spacing w:after="2000"/>
    </w:pPr>
    <w:rPr>
      <w:rFonts w:ascii="Helvetica LT Std Light" w:hAnsi="Helvetica LT Std Light"/>
      <w:color w:val="B2B1B1"/>
      <w:spacing w:val="-2"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8"/>
    <w:rsid w:val="000963C0"/>
    <w:rPr>
      <w:rFonts w:ascii="Helvetica LT Std Light" w:hAnsi="Helvetica LT Std Light"/>
      <w:color w:val="B2B1B1"/>
      <w:spacing w:val="-2"/>
      <w:sz w:val="32"/>
      <w:szCs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963C0"/>
    <w:rPr>
      <w:rFonts w:ascii="Helvetica LT Std Light" w:hAnsi="Helvetica LT Std Light"/>
      <w:color w:val="00A8E1"/>
      <w:spacing w:val="-6"/>
      <w:sz w:val="48"/>
      <w:szCs w:val="4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0963C0"/>
    <w:rPr>
      <w:rFonts w:ascii="Helvetica LT Std" w:hAnsi="Helvetica LT Std"/>
      <w:b/>
      <w:bCs/>
      <w:spacing w:val="2"/>
      <w:sz w:val="20"/>
      <w:szCs w:val="20"/>
      <w:lang w:val="en-US"/>
    </w:rPr>
  </w:style>
  <w:style w:type="paragraph" w:customStyle="1" w:styleId="Calltoaction">
    <w:name w:val="Call to action"/>
    <w:next w:val="Normln"/>
    <w:uiPriority w:val="35"/>
    <w:qFormat/>
    <w:rsid w:val="000963C0"/>
    <w:rPr>
      <w:rFonts w:ascii="Helvetica LT Std" w:hAnsi="Helvetica LT Std"/>
      <w:b/>
      <w:bCs/>
      <w:color w:val="00A8E1"/>
      <w:spacing w:val="2"/>
      <w:lang w:val="en-US"/>
    </w:rPr>
  </w:style>
  <w:style w:type="paragraph" w:customStyle="1" w:styleId="Contactbody">
    <w:name w:val="Contact body"/>
    <w:uiPriority w:val="3"/>
    <w:qFormat/>
    <w:rsid w:val="00A314C6"/>
    <w:pPr>
      <w:framePr w:hSpace="141" w:wrap="around" w:vAnchor="text" w:hAnchor="page" w:x="2639" w:y="229"/>
    </w:pPr>
    <w:rPr>
      <w:sz w:val="14"/>
      <w:szCs w:val="14"/>
    </w:rPr>
  </w:style>
  <w:style w:type="paragraph" w:customStyle="1" w:styleId="Contactlable">
    <w:name w:val="Contact lable"/>
    <w:uiPriority w:val="2"/>
    <w:qFormat/>
    <w:rsid w:val="005C4C1A"/>
    <w:pPr>
      <w:framePr w:wrap="around" w:vAnchor="page" w:hAnchor="page" w:x="9334" w:y="2099"/>
      <w:spacing w:before="120"/>
      <w:suppressOverlap/>
    </w:pPr>
    <w:rPr>
      <w:b/>
      <w:bCs/>
      <w:sz w:val="14"/>
      <w:szCs w:val="14"/>
      <w:lang w:val="en-US"/>
    </w:rPr>
  </w:style>
  <w:style w:type="character" w:styleId="Hypertextovodkaz">
    <w:name w:val="Hyperlink"/>
    <w:basedOn w:val="Standardnpsmoodstavce"/>
    <w:uiPriority w:val="99"/>
    <w:rsid w:val="005C4C1A"/>
    <w:rPr>
      <w:color w:val="00A8E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4C1A"/>
    <w:rPr>
      <w:color w:val="605E5C"/>
      <w:shd w:val="clear" w:color="auto" w:fill="E1DFDD"/>
    </w:rPr>
  </w:style>
  <w:style w:type="paragraph" w:customStyle="1" w:styleId="Contactheader">
    <w:name w:val="Contact header"/>
    <w:uiPriority w:val="1"/>
    <w:qFormat/>
    <w:rsid w:val="005C4C1A"/>
    <w:pPr>
      <w:framePr w:wrap="around" w:vAnchor="page" w:hAnchor="page" w:x="9334" w:y="2099"/>
      <w:suppressOverlap/>
    </w:pPr>
    <w:rPr>
      <w:b/>
      <w:bCs/>
      <w:sz w:val="14"/>
      <w:szCs w:val="14"/>
      <w:lang w:val="en-US"/>
    </w:rPr>
  </w:style>
  <w:style w:type="paragraph" w:customStyle="1" w:styleId="Zkladnodstavec">
    <w:name w:val="[Základní odstavec]"/>
    <w:basedOn w:val="Normln"/>
    <w:rsid w:val="00BD4CB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B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5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5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5733"/>
    <w:rPr>
      <w:spacing w:val="1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733"/>
    <w:rPr>
      <w:b/>
      <w:bCs/>
      <w:spacing w:val="1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733"/>
    <w:rPr>
      <w:rFonts w:ascii="Segoe UI" w:hAnsi="Segoe UI" w:cs="Segoe UI"/>
      <w:spacing w:val="1"/>
      <w:sz w:val="18"/>
      <w:szCs w:val="18"/>
      <w:lang w:val="en-US"/>
    </w:rPr>
  </w:style>
  <w:style w:type="character" w:customStyle="1" w:styleId="apple-converted-space">
    <w:name w:val="apple-converted-space"/>
    <w:basedOn w:val="Standardnpsmoodstavce"/>
    <w:rsid w:val="00A23FDA"/>
  </w:style>
  <w:style w:type="character" w:styleId="Siln">
    <w:name w:val="Strong"/>
    <w:basedOn w:val="Standardnpsmoodstavce"/>
    <w:uiPriority w:val="22"/>
    <w:qFormat/>
    <w:rsid w:val="00AA7AA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40871"/>
    <w:rPr>
      <w:color w:val="009038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rsid w:val="0004087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E6D9B"/>
    <w:rPr>
      <w:spacing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v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vin">
      <a:dk1>
        <a:sysClr val="windowText" lastClr="000000"/>
      </a:dk1>
      <a:lt1>
        <a:sysClr val="window" lastClr="FFFFFF"/>
      </a:lt1>
      <a:dk2>
        <a:srgbClr val="00A8E1"/>
      </a:dk2>
      <a:lt2>
        <a:srgbClr val="009038"/>
      </a:lt2>
      <a:accent1>
        <a:srgbClr val="00A8E1"/>
      </a:accent1>
      <a:accent2>
        <a:srgbClr val="009038"/>
      </a:accent2>
      <a:accent3>
        <a:srgbClr val="EC652A"/>
      </a:accent3>
      <a:accent4>
        <a:srgbClr val="004C92"/>
      </a:accent4>
      <a:accent5>
        <a:srgbClr val="8C7A5A"/>
      </a:accent5>
      <a:accent6>
        <a:srgbClr val="7F1F7D"/>
      </a:accent6>
      <a:hlink>
        <a:srgbClr val="00A8E1"/>
      </a:hlink>
      <a:folHlink>
        <a:srgbClr val="009038"/>
      </a:folHlink>
    </a:clrScheme>
    <a:fontScheme name="Wavin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Wavin lichtblauw">
      <a:srgbClr val="00A8E1"/>
    </a:custClr>
    <a:custClr name="Wavin groen">
      <a:srgbClr val="009038"/>
    </a:custClr>
    <a:custClr name="Wavin oranje">
      <a:srgbClr val="EC652A"/>
    </a:custClr>
    <a:custClr name="Wavin donkerblauw">
      <a:srgbClr val="004C92"/>
    </a:custClr>
    <a:custClr name="Wavin bruin">
      <a:srgbClr val="8C7A5A"/>
    </a:custClr>
    <a:custClr name="Wavin paars">
      <a:srgbClr val="7F1F7D"/>
    </a:custClr>
    <a:custClr name="Wavin donkerrood">
      <a:srgbClr val="8E1C18"/>
    </a:custClr>
    <a:custClr name="Wit">
      <a:srgbClr val="FFFFFF"/>
    </a:custClr>
    <a:custClr name="Zwart">
      <a:srgbClr val="000000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910C-FE1F-1F48-AFB6-54D8B70A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 Multimedia</dc:creator>
  <cp:keywords/>
  <dc:description/>
  <cp:lastModifiedBy>Kristina Hasoňová</cp:lastModifiedBy>
  <cp:revision>4</cp:revision>
  <cp:lastPrinted>2019-09-19T09:24:00Z</cp:lastPrinted>
  <dcterms:created xsi:type="dcterms:W3CDTF">2022-10-17T06:44:00Z</dcterms:created>
  <dcterms:modified xsi:type="dcterms:W3CDTF">2022-10-17T10:56:00Z</dcterms:modified>
</cp:coreProperties>
</file>